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E50AB" w14:textId="77777777" w:rsidR="007D3214" w:rsidRPr="00F30925" w:rsidRDefault="007D3214" w:rsidP="007D3214">
      <w:pPr>
        <w:pStyle w:val="Title"/>
      </w:pPr>
      <w:r w:rsidRPr="361ED6A9">
        <w:t>Establishment of a pool of experts – SCOPE project</w:t>
      </w:r>
      <w:r>
        <w:t xml:space="preserve">: </w:t>
      </w:r>
      <w:r w:rsidRPr="00F30925">
        <w:t>Application checklist</w:t>
      </w:r>
    </w:p>
    <w:p w14:paraId="76220BE5" w14:textId="77777777" w:rsidR="007D3214" w:rsidRDefault="007D3214" w:rsidP="007D3214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5598C0F" w14:textId="23AE7097" w:rsidR="007D3214" w:rsidRPr="009818D1" w:rsidRDefault="007D3214" w:rsidP="007D3214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9818D1">
        <w:rPr>
          <w:rFonts w:ascii="Calibri" w:hAnsi="Calibri" w:cs="Calibri"/>
          <w:b/>
          <w:bCs/>
          <w:sz w:val="22"/>
          <w:szCs w:val="22"/>
        </w:rPr>
        <w:t>Name:</w:t>
      </w:r>
    </w:p>
    <w:p w14:paraId="775EF06A" w14:textId="77777777" w:rsidR="007D3214" w:rsidRPr="009818D1" w:rsidRDefault="007D3214" w:rsidP="007D3214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9818D1">
        <w:rPr>
          <w:rFonts w:ascii="Calibri" w:hAnsi="Calibri" w:cs="Calibri"/>
          <w:sz w:val="22"/>
          <w:szCs w:val="22"/>
        </w:rPr>
        <w:br/>
      </w:r>
      <w:r w:rsidRPr="009818D1">
        <w:rPr>
          <w:rFonts w:ascii="Calibri" w:hAnsi="Calibri" w:cs="Calibri"/>
          <w:b/>
          <w:bCs/>
          <w:sz w:val="22"/>
          <w:szCs w:val="22"/>
        </w:rPr>
        <w:t>Nationality:</w:t>
      </w:r>
    </w:p>
    <w:p w14:paraId="103A11F7" w14:textId="77777777" w:rsidR="007D3214" w:rsidRPr="009818D1" w:rsidRDefault="007D3214" w:rsidP="007D3214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9818D1">
        <w:rPr>
          <w:rFonts w:ascii="Calibri" w:hAnsi="Calibri" w:cs="Calibri"/>
          <w:sz w:val="22"/>
          <w:szCs w:val="22"/>
        </w:rPr>
        <w:br/>
      </w:r>
      <w:r w:rsidRPr="009818D1">
        <w:rPr>
          <w:rFonts w:ascii="Calibri" w:hAnsi="Calibri" w:cs="Calibri"/>
          <w:b/>
          <w:bCs/>
          <w:sz w:val="22"/>
          <w:szCs w:val="22"/>
        </w:rPr>
        <w:t>Contact details:</w:t>
      </w:r>
    </w:p>
    <w:p w14:paraId="1ECFE329" w14:textId="77777777" w:rsidR="007D3214" w:rsidRDefault="007D3214" w:rsidP="007D3214">
      <w:pPr>
        <w:rPr>
          <w:rFonts w:ascii="Calibri" w:hAnsi="Calibri" w:cs="Calibri"/>
          <w:b/>
          <w:bCs/>
          <w:sz w:val="22"/>
          <w:szCs w:val="22"/>
        </w:rPr>
      </w:pPr>
      <w:r w:rsidRPr="009818D1">
        <w:rPr>
          <w:rFonts w:ascii="Calibri" w:hAnsi="Calibri" w:cs="Calibri"/>
          <w:sz w:val="22"/>
          <w:szCs w:val="22"/>
        </w:rPr>
        <w:br/>
      </w:r>
      <w:r w:rsidRPr="009818D1">
        <w:rPr>
          <w:rFonts w:ascii="Calibri" w:hAnsi="Calibri" w:cs="Calibri"/>
          <w:b/>
          <w:bCs/>
          <w:sz w:val="22"/>
          <w:szCs w:val="22"/>
        </w:rPr>
        <w:t>Thematic expertise (tick relevant areas):</w:t>
      </w:r>
    </w:p>
    <w:p w14:paraId="284A58BD" w14:textId="050ECBD5" w:rsidR="007D3214" w:rsidRPr="009818D1" w:rsidRDefault="007D3214" w:rsidP="007D3214">
      <w:pPr>
        <w:rPr>
          <w:rFonts w:ascii="Calibri" w:hAnsi="Calibri" w:cs="Calibri"/>
          <w:sz w:val="22"/>
          <w:szCs w:val="22"/>
        </w:rPr>
      </w:pPr>
      <w:r w:rsidRPr="361ED6A9">
        <w:rPr>
          <w:rFonts w:ascii="Segoe UI Symbol" w:hAnsi="Segoe UI Symbol" w:cs="Segoe UI Symbol"/>
          <w:sz w:val="22"/>
          <w:szCs w:val="22"/>
        </w:rPr>
        <w:t>☐</w:t>
      </w:r>
      <w:r w:rsidRPr="361ED6A9">
        <w:rPr>
          <w:rFonts w:ascii="Calibri" w:hAnsi="Calibri" w:cs="Calibri"/>
          <w:sz w:val="22"/>
          <w:szCs w:val="22"/>
        </w:rPr>
        <w:t xml:space="preserve"> Monitoring &amp; Evaluation</w:t>
      </w:r>
      <w:r>
        <w:br/>
      </w:r>
      <w:r w:rsidRPr="361ED6A9">
        <w:rPr>
          <w:rFonts w:ascii="Segoe UI Symbol" w:hAnsi="Segoe UI Symbol" w:cs="Segoe UI Symbol"/>
          <w:sz w:val="22"/>
          <w:szCs w:val="22"/>
        </w:rPr>
        <w:t>☐</w:t>
      </w:r>
      <w:r w:rsidRPr="361ED6A9">
        <w:rPr>
          <w:rFonts w:ascii="Calibri" w:hAnsi="Calibri" w:cs="Calibri"/>
          <w:sz w:val="22"/>
          <w:szCs w:val="22"/>
        </w:rPr>
        <w:t xml:space="preserve"> Data collection, analysis and visualisation</w:t>
      </w:r>
      <w:r>
        <w:br/>
      </w:r>
      <w:r w:rsidRPr="361ED6A9">
        <w:rPr>
          <w:rFonts w:ascii="Segoe UI Symbol" w:hAnsi="Segoe UI Symbol" w:cs="Segoe UI Symbol"/>
          <w:sz w:val="22"/>
          <w:szCs w:val="22"/>
        </w:rPr>
        <w:t>☐</w:t>
      </w:r>
      <w:r w:rsidRPr="361ED6A9">
        <w:rPr>
          <w:rFonts w:ascii="Calibri" w:hAnsi="Calibri" w:cs="Calibri"/>
          <w:sz w:val="22"/>
          <w:szCs w:val="22"/>
        </w:rPr>
        <w:t xml:space="preserve"> Fighting Organised Crime</w:t>
      </w:r>
      <w:r>
        <w:br/>
      </w:r>
      <w:r w:rsidRPr="361ED6A9">
        <w:rPr>
          <w:rFonts w:ascii="Segoe UI Symbol" w:hAnsi="Segoe UI Symbol" w:cs="Segoe UI Symbol"/>
          <w:sz w:val="22"/>
          <w:szCs w:val="22"/>
        </w:rPr>
        <w:t>☐</w:t>
      </w:r>
      <w:r w:rsidRPr="361ED6A9">
        <w:rPr>
          <w:rFonts w:ascii="Calibri" w:hAnsi="Calibri" w:cs="Calibri"/>
          <w:sz w:val="22"/>
          <w:szCs w:val="22"/>
        </w:rPr>
        <w:t xml:space="preserve"> CBRN risk Mitigation</w:t>
      </w:r>
      <w:r>
        <w:br/>
      </w:r>
      <w:r w:rsidRPr="361ED6A9">
        <w:rPr>
          <w:rFonts w:ascii="Segoe UI Symbol" w:hAnsi="Segoe UI Symbol" w:cs="Segoe UI Symbol"/>
          <w:sz w:val="22"/>
          <w:szCs w:val="22"/>
        </w:rPr>
        <w:t>☐</w:t>
      </w:r>
      <w:r w:rsidRPr="361ED6A9">
        <w:rPr>
          <w:rFonts w:ascii="Calibri" w:hAnsi="Calibri" w:cs="Calibri"/>
          <w:sz w:val="22"/>
          <w:szCs w:val="22"/>
        </w:rPr>
        <w:t xml:space="preserve"> CT/PVE</w:t>
      </w:r>
      <w:r>
        <w:br/>
      </w:r>
      <w:r w:rsidRPr="361ED6A9">
        <w:rPr>
          <w:rFonts w:ascii="Segoe UI Symbol" w:hAnsi="Segoe UI Symbol" w:cs="Segoe UI Symbol"/>
          <w:sz w:val="22"/>
          <w:szCs w:val="22"/>
        </w:rPr>
        <w:t>☐</w:t>
      </w:r>
      <w:r w:rsidRPr="361ED6A9">
        <w:rPr>
          <w:rFonts w:ascii="Calibri" w:hAnsi="Calibri" w:cs="Calibri"/>
          <w:sz w:val="22"/>
          <w:szCs w:val="22"/>
        </w:rPr>
        <w:t xml:space="preserve"> Critical Infrastructure (Maritime Security)</w:t>
      </w:r>
      <w:r>
        <w:br/>
      </w:r>
      <w:r w:rsidRPr="361ED6A9">
        <w:rPr>
          <w:rFonts w:ascii="Segoe UI Symbol" w:hAnsi="Segoe UI Symbol" w:cs="Segoe UI Symbol"/>
          <w:sz w:val="22"/>
          <w:szCs w:val="22"/>
        </w:rPr>
        <w:t>☐</w:t>
      </w:r>
      <w:r w:rsidRPr="361ED6A9">
        <w:rPr>
          <w:rFonts w:ascii="Calibri" w:hAnsi="Calibri" w:cs="Calibri"/>
          <w:sz w:val="22"/>
          <w:szCs w:val="22"/>
        </w:rPr>
        <w:t xml:space="preserve"> Critical Infrastructure (Cyber Security)</w:t>
      </w:r>
      <w:r>
        <w:br/>
      </w:r>
      <w:r w:rsidRPr="361ED6A9">
        <w:rPr>
          <w:rFonts w:ascii="Segoe UI Symbol" w:hAnsi="Segoe UI Symbol" w:cs="Segoe UI Symbol"/>
          <w:sz w:val="22"/>
          <w:szCs w:val="22"/>
        </w:rPr>
        <w:t>☐</w:t>
      </w:r>
      <w:r w:rsidRPr="361ED6A9">
        <w:rPr>
          <w:rFonts w:ascii="Calibri" w:hAnsi="Calibri" w:cs="Calibri"/>
          <w:sz w:val="22"/>
          <w:szCs w:val="22"/>
        </w:rPr>
        <w:t xml:space="preserve"> Climate Security</w:t>
      </w:r>
    </w:p>
    <w:p w14:paraId="473B1105" w14:textId="77777777" w:rsidR="007D3214" w:rsidRPr="009818D1" w:rsidRDefault="007D3214" w:rsidP="007D3214">
      <w:pPr>
        <w:rPr>
          <w:rFonts w:ascii="Calibri" w:hAnsi="Calibri" w:cs="Calibri"/>
          <w:b/>
          <w:bCs/>
          <w:sz w:val="22"/>
          <w:szCs w:val="22"/>
        </w:rPr>
      </w:pPr>
      <w:r w:rsidRPr="009818D1">
        <w:rPr>
          <w:rFonts w:ascii="Calibri" w:hAnsi="Calibri" w:cs="Calibri"/>
          <w:b/>
          <w:bCs/>
          <w:sz w:val="22"/>
          <w:szCs w:val="22"/>
        </w:rPr>
        <w:t>Languages:</w:t>
      </w:r>
    </w:p>
    <w:p w14:paraId="4008B5CC" w14:textId="77777777" w:rsidR="007D3214" w:rsidRPr="009818D1" w:rsidRDefault="007D3214" w:rsidP="007D3214">
      <w:pPr>
        <w:rPr>
          <w:rFonts w:ascii="Calibri" w:hAnsi="Calibri" w:cs="Calibri"/>
          <w:b/>
          <w:bCs/>
          <w:sz w:val="22"/>
          <w:szCs w:val="22"/>
        </w:rPr>
      </w:pPr>
      <w:r w:rsidRPr="009818D1">
        <w:rPr>
          <w:rFonts w:ascii="Segoe UI Symbol" w:hAnsi="Segoe UI Symbol" w:cs="Segoe UI Symbol"/>
          <w:sz w:val="22"/>
          <w:szCs w:val="22"/>
        </w:rPr>
        <w:t>☐</w:t>
      </w:r>
      <w:r w:rsidRPr="009818D1">
        <w:rPr>
          <w:rFonts w:ascii="Calibri" w:hAnsi="Calibri" w:cs="Calibri"/>
          <w:sz w:val="22"/>
          <w:szCs w:val="22"/>
        </w:rPr>
        <w:t xml:space="preserve"> French</w:t>
      </w:r>
      <w:r w:rsidRPr="009818D1">
        <w:rPr>
          <w:rFonts w:ascii="Calibri" w:hAnsi="Calibri" w:cs="Calibri"/>
          <w:sz w:val="22"/>
          <w:szCs w:val="22"/>
        </w:rPr>
        <w:br/>
      </w:r>
      <w:r w:rsidRPr="009818D1">
        <w:rPr>
          <w:rFonts w:ascii="Segoe UI Symbol" w:hAnsi="Segoe UI Symbol" w:cs="Segoe UI Symbol"/>
          <w:sz w:val="22"/>
          <w:szCs w:val="22"/>
        </w:rPr>
        <w:t>☐</w:t>
      </w:r>
      <w:r w:rsidRPr="009818D1">
        <w:rPr>
          <w:rFonts w:ascii="Calibri" w:hAnsi="Calibri" w:cs="Calibri"/>
          <w:sz w:val="22"/>
          <w:szCs w:val="22"/>
        </w:rPr>
        <w:t xml:space="preserve"> Spanish</w:t>
      </w:r>
      <w:r w:rsidRPr="009818D1">
        <w:rPr>
          <w:rFonts w:ascii="Calibri" w:hAnsi="Calibri" w:cs="Calibri"/>
          <w:sz w:val="22"/>
          <w:szCs w:val="22"/>
        </w:rPr>
        <w:br/>
      </w:r>
      <w:r w:rsidRPr="009818D1">
        <w:rPr>
          <w:rFonts w:ascii="Segoe UI Symbol" w:hAnsi="Segoe UI Symbol" w:cs="Segoe UI Symbol"/>
          <w:sz w:val="22"/>
          <w:szCs w:val="22"/>
        </w:rPr>
        <w:t>☐</w:t>
      </w:r>
      <w:r w:rsidRPr="009818D1">
        <w:rPr>
          <w:rFonts w:ascii="Calibri" w:hAnsi="Calibri" w:cs="Calibri"/>
          <w:sz w:val="22"/>
          <w:szCs w:val="22"/>
        </w:rPr>
        <w:t xml:space="preserve"> Other ________________</w:t>
      </w:r>
    </w:p>
    <w:p w14:paraId="656679A9" w14:textId="13673D9D" w:rsidR="002C32EC" w:rsidRPr="007D3214" w:rsidRDefault="007D3214" w:rsidP="007D3214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9818D1">
        <w:rPr>
          <w:rFonts w:ascii="Calibri" w:hAnsi="Calibri" w:cs="Calibri"/>
          <w:sz w:val="22"/>
          <w:szCs w:val="22"/>
        </w:rPr>
        <w:br/>
      </w:r>
      <w:r w:rsidRPr="009818D1">
        <w:rPr>
          <w:rFonts w:ascii="Calibri" w:hAnsi="Calibri" w:cs="Calibri"/>
          <w:b/>
          <w:bCs/>
          <w:sz w:val="22"/>
          <w:szCs w:val="22"/>
        </w:rPr>
        <w:t xml:space="preserve">Years of experience: </w:t>
      </w:r>
    </w:p>
    <w:sectPr w:rsidR="002C32EC" w:rsidRPr="007D32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214"/>
    <w:rsid w:val="002A0F17"/>
    <w:rsid w:val="002C32EC"/>
    <w:rsid w:val="007D3022"/>
    <w:rsid w:val="007D3214"/>
    <w:rsid w:val="007E7121"/>
    <w:rsid w:val="00F7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AC86F"/>
  <w15:chartTrackingRefBased/>
  <w15:docId w15:val="{58A6C3DD-D200-4CB3-8534-6955AFF03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214"/>
  </w:style>
  <w:style w:type="paragraph" w:styleId="Heading1">
    <w:name w:val="heading 1"/>
    <w:basedOn w:val="Normal"/>
    <w:next w:val="Normal"/>
    <w:link w:val="Heading1Char"/>
    <w:uiPriority w:val="9"/>
    <w:qFormat/>
    <w:rsid w:val="007D3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3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2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32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3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3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3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3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2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2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32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32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32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32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32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3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3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3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3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32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32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32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2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3214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7D32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321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D321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405</Characters>
  <Application>Microsoft Office Word</Application>
  <DocSecurity>0</DocSecurity>
  <Lines>8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Pollet</dc:creator>
  <cp:keywords/>
  <dc:description/>
  <cp:lastModifiedBy>Fanny Pollet</cp:lastModifiedBy>
  <cp:revision>1</cp:revision>
  <dcterms:created xsi:type="dcterms:W3CDTF">2026-03-30T13:50:00Z</dcterms:created>
  <dcterms:modified xsi:type="dcterms:W3CDTF">2026-03-30T13:52:00Z</dcterms:modified>
</cp:coreProperties>
</file>